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A1" w:rsidRPr="0032795D" w:rsidRDefault="003C53DC" w:rsidP="002B1F7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1EA1" w:rsidRPr="0032795D">
        <w:rPr>
          <w:rFonts w:ascii="Times New Roman" w:hAnsi="Times New Roman" w:cs="Times New Roman"/>
          <w:b/>
          <w:bCs/>
          <w:sz w:val="24"/>
          <w:szCs w:val="24"/>
        </w:rPr>
        <w:t>AG.250.1.202</w:t>
      </w:r>
      <w:r w:rsidR="00B1336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71EA1" w:rsidRPr="0032795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B943E4" w:rsidP="00B943E4">
      <w:pPr>
        <w:tabs>
          <w:tab w:val="left" w:pos="129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ab/>
      </w:r>
    </w:p>
    <w:p w:rsidR="004B58CA" w:rsidRPr="00B943E4" w:rsidRDefault="00B943E4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Informacja o wyborze oferty</w:t>
      </w:r>
    </w:p>
    <w:p w:rsidR="004B58CA" w:rsidRPr="00B943E4" w:rsidRDefault="00E71EA1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NA US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ŁUGĘ OCHRONY OSÓB, OBIEKTU I MIENIA 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br/>
      </w: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MUZEUM POWIATOWEGO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W </w:t>
      </w: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NYSIE</w:t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E71EA1" w:rsidP="002B1F79">
      <w:pPr>
        <w:tabs>
          <w:tab w:val="decimal" w:pos="432"/>
          <w:tab w:val="decimal" w:pos="864"/>
        </w:tabs>
        <w:spacing w:line="360" w:lineRule="auto"/>
        <w:ind w:right="72"/>
        <w:jc w:val="both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Muzeum Powiatowe w Nysie</w:t>
      </w:r>
      <w:r w:rsidR="00B943E4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informuje, że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postępowaniu złożona została jedna oferta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: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560"/>
        <w:gridCol w:w="1701"/>
        <w:gridCol w:w="1559"/>
      </w:tblGrid>
      <w:tr w:rsidR="0032795D" w:rsidRPr="0032795D" w:rsidTr="00553B6B">
        <w:trPr>
          <w:trHeight w:hRule="exact" w:val="16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Nr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oferty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0"/>
                <w:w w:val="105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ind w:right="1138"/>
              <w:jc w:val="center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  <w:t>Nazwa Oferenta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Cena oferty —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80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posiadanie 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własnej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t xml:space="preserve">grupy </w:t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interwencyjnej w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 xml:space="preserve">Nysie - 20 pkt.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>Brak - 0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Łączna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punktacja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>oferty</w:t>
            </w:r>
          </w:p>
        </w:tc>
      </w:tr>
      <w:tr w:rsidR="0032795D" w:rsidRPr="0032795D" w:rsidTr="00553B6B">
        <w:trPr>
          <w:trHeight w:hRule="exact" w:val="1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numPr>
                <w:ilvl w:val="0"/>
                <w:numId w:val="2"/>
              </w:numPr>
              <w:tabs>
                <w:tab w:val="clear" w:pos="144"/>
                <w:tab w:val="decimal" w:pos="439"/>
              </w:tabs>
              <w:spacing w:line="360" w:lineRule="auto"/>
              <w:ind w:left="295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UNITREZ OCHRONA OP Spółka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z o. o. Spółka komandytowa,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>ul Górna 5, 45-403 Opole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32795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B6B" w:rsidRDefault="00553B6B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100</w:t>
            </w:r>
          </w:p>
        </w:tc>
      </w:tr>
    </w:tbl>
    <w:p w:rsidR="004B58CA" w:rsidRPr="0032795D" w:rsidRDefault="004B58CA" w:rsidP="002B1F79">
      <w:pPr>
        <w:spacing w:line="360" w:lineRule="auto"/>
        <w:rPr>
          <w:sz w:val="24"/>
          <w:szCs w:val="24"/>
        </w:rPr>
      </w:pPr>
    </w:p>
    <w:p w:rsidR="004B58CA" w:rsidRPr="0032795D" w:rsidRDefault="004B58CA" w:rsidP="002B1F79">
      <w:pPr>
        <w:spacing w:line="360" w:lineRule="auto"/>
        <w:rPr>
          <w:sz w:val="24"/>
          <w:szCs w:val="24"/>
        </w:rPr>
        <w:sectPr w:rsidR="004B58CA" w:rsidRPr="0032795D">
          <w:pgSz w:w="11918" w:h="16854"/>
          <w:pgMar w:top="826" w:right="1285" w:bottom="4218" w:left="1353" w:header="720" w:footer="720" w:gutter="0"/>
          <w:cols w:space="708"/>
        </w:sectPr>
      </w:pPr>
    </w:p>
    <w:p w:rsidR="0032795D" w:rsidRPr="0032795D" w:rsidRDefault="001E06AB" w:rsidP="002B1F79">
      <w:pPr>
        <w:spacing w:line="360" w:lineRule="auto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lastRenderedPageBreak/>
        <w:t xml:space="preserve">Oferta spełnia </w:t>
      </w:r>
      <w:r w:rsidRPr="0032795D">
        <w:rPr>
          <w:sz w:val="24"/>
          <w:szCs w:val="24"/>
        </w:rPr>
        <w:t xml:space="preserve">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warunki postawione w zapytaniu ofertowym</w:t>
      </w:r>
      <w:r w:rsidR="0032795D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.</w:t>
      </w:r>
    </w:p>
    <w:p w:rsidR="002B1F79" w:rsidRPr="0032795D" w:rsidRDefault="0032795D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związku z powyższym w/w Wykonawcy powierzono wykonacie usługi.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p w:rsidR="002B1F79" w:rsidRPr="0032795D" w:rsidRDefault="002B1F79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  <w:bookmarkStart w:id="0" w:name="_GoBack"/>
      <w:bookmarkEnd w:id="0"/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4B58CA" w:rsidRDefault="002B1F79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Nysa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, dnia </w:t>
      </w:r>
      <w:r w:rsidR="00B13367">
        <w:rPr>
          <w:rFonts w:ascii="Times New Roman" w:hAnsi="Times New Roman"/>
          <w:color w:val="000000"/>
          <w:sz w:val="24"/>
          <w:szCs w:val="24"/>
          <w:lang w:val="pl-PL"/>
        </w:rPr>
        <w:t>14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</w:t>
      </w: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grudnia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202</w:t>
      </w:r>
      <w:r w:rsidR="00B13367">
        <w:rPr>
          <w:rFonts w:ascii="Times New Roman" w:hAnsi="Times New Roman"/>
          <w:color w:val="000000"/>
          <w:sz w:val="24"/>
          <w:szCs w:val="24"/>
          <w:lang w:val="pl-PL"/>
        </w:rPr>
        <w:t>3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r.</w:t>
      </w:r>
    </w:p>
    <w:p w:rsidR="002B5BB7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mgr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2B5BB7" w:rsidRPr="0032795D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sectPr w:rsidR="002B5BB7" w:rsidRPr="0032795D">
      <w:type w:val="continuous"/>
      <w:pgSz w:w="11918" w:h="16854"/>
      <w:pgMar w:top="826" w:right="2986" w:bottom="4218" w:left="143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EE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B1F"/>
    <w:multiLevelType w:val="multilevel"/>
    <w:tmpl w:val="18943EDA"/>
    <w:lvl w:ilvl="0">
      <w:start w:val="1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564045"/>
    <w:multiLevelType w:val="multilevel"/>
    <w:tmpl w:val="D3BE9EA0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8CA"/>
    <w:rsid w:val="001E06AB"/>
    <w:rsid w:val="002B1F79"/>
    <w:rsid w:val="002B5BB7"/>
    <w:rsid w:val="003208AB"/>
    <w:rsid w:val="0032795D"/>
    <w:rsid w:val="003C53DC"/>
    <w:rsid w:val="004B58CA"/>
    <w:rsid w:val="00553B6B"/>
    <w:rsid w:val="00B13367"/>
    <w:rsid w:val="00B943E4"/>
    <w:rsid w:val="00E7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2AAC6"/>
  <w15:docId w15:val="{49405712-B503-496F-BE31-2A427EA7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1F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B1F79"/>
  </w:style>
  <w:style w:type="character" w:customStyle="1" w:styleId="Nagwek1Znak">
    <w:name w:val="Nagłówek 1 Znak"/>
    <w:basedOn w:val="Domylnaczcionkaakapitu"/>
    <w:link w:val="Nagwek1"/>
    <w:uiPriority w:val="9"/>
    <w:rsid w:val="002B1F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1F7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B1F79"/>
    <w:rPr>
      <w:rFonts w:eastAsiaTheme="minorEastAsia"/>
      <w:color w:val="5A5A5A" w:themeColor="text1" w:themeTint="A5"/>
      <w:spacing w:val="15"/>
    </w:rPr>
  </w:style>
  <w:style w:type="paragraph" w:styleId="Tekstpodstawowy">
    <w:name w:val="Body Text"/>
    <w:basedOn w:val="Normalny"/>
    <w:link w:val="TekstpodstawowyZnak"/>
    <w:uiPriority w:val="1"/>
    <w:qFormat/>
    <w:rsid w:val="002B5BB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5BB7"/>
    <w:rPr>
      <w:rFonts w:ascii="Times New Roman" w:eastAsia="Times New Roman" w:hAnsi="Times New Roman" w:cs="Times New Roman"/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3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82A6A-186B-4306-A9B4-A0A2AEAF5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2023-12-13T13:56:00Z</cp:lastPrinted>
  <dcterms:created xsi:type="dcterms:W3CDTF">2023-12-13T13:56:00Z</dcterms:created>
  <dcterms:modified xsi:type="dcterms:W3CDTF">2023-12-13T13:56:00Z</dcterms:modified>
</cp:coreProperties>
</file>