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B61" w:rsidRDefault="001D5B61" w:rsidP="002B1F7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D5B61" w:rsidRDefault="001D5B61" w:rsidP="002B1F7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B1F79" w:rsidRPr="001D5B61" w:rsidRDefault="003C53DC" w:rsidP="001D5B6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1EA1" w:rsidRPr="0032795D">
        <w:rPr>
          <w:rFonts w:ascii="Times New Roman" w:hAnsi="Times New Roman" w:cs="Times New Roman"/>
          <w:b/>
          <w:bCs/>
          <w:sz w:val="24"/>
          <w:szCs w:val="24"/>
        </w:rPr>
        <w:t>AG.250.1.202</w:t>
      </w:r>
      <w:r w:rsidR="00EC392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71EA1" w:rsidRPr="0032795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B58CA" w:rsidRPr="00B943E4" w:rsidRDefault="00B943E4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Informacja o wyborze oferty</w:t>
      </w:r>
    </w:p>
    <w:p w:rsidR="007C34C0" w:rsidRDefault="007C34C0" w:rsidP="007C34C0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7C34C0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NA USŁUGĘ STACJONARNEJ OCHRONY FIZYCZNEJ OSÓB I MIENIA ZNAJDUJĄCEGO SIĘ W MUZEUM POWIATOWYM W NYSIE </w:t>
      </w:r>
    </w:p>
    <w:p w:rsidR="002B1F79" w:rsidRPr="007C34C0" w:rsidRDefault="007C34C0" w:rsidP="007C34C0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7C34C0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WRAZ Z CAŁODOBOWYM MONITORINGIEM OBIEKTU 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br/>
      </w:r>
      <w:r w:rsidRPr="007C34C0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PRZEZ OKRES OD </w:t>
      </w:r>
      <w:bookmarkStart w:id="0" w:name="_GoBack"/>
      <w:bookmarkEnd w:id="0"/>
      <w:r w:rsidRPr="007C34C0">
        <w:rPr>
          <w:rFonts w:ascii="Times New Roman" w:hAnsi="Times New Roman"/>
          <w:b/>
          <w:color w:val="000000"/>
          <w:sz w:val="24"/>
          <w:szCs w:val="24"/>
          <w:lang w:val="pl-PL"/>
        </w:rPr>
        <w:t>DNIA 1 STYCZNIA 2026 ROKU DO 31 GRUDNIA 2026 ROKU</w:t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E71EA1" w:rsidP="002B1F79">
      <w:pPr>
        <w:tabs>
          <w:tab w:val="decimal" w:pos="432"/>
          <w:tab w:val="decimal" w:pos="864"/>
        </w:tabs>
        <w:spacing w:line="360" w:lineRule="auto"/>
        <w:ind w:right="72"/>
        <w:jc w:val="both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Muzeum Powiatowe w Nysie</w:t>
      </w:r>
      <w:r w:rsidR="00B943E4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informuje, że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postępowaniu złożona została jedna oferta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: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560"/>
        <w:gridCol w:w="1701"/>
        <w:gridCol w:w="1559"/>
      </w:tblGrid>
      <w:tr w:rsidR="0032795D" w:rsidRPr="0032795D" w:rsidTr="00553B6B">
        <w:trPr>
          <w:trHeight w:hRule="exact" w:val="16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Nr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proofErr w:type="gramStart"/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oferty</w:t>
            </w:r>
            <w:proofErr w:type="gramEnd"/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0"/>
                <w:w w:val="105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ind w:right="1138"/>
              <w:jc w:val="center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  <w:t>Nazwa Oferenta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Cena oferty —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80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posiadanie 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własnej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t xml:space="preserve">grupy </w:t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interwencyjnej w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 xml:space="preserve">Nysie - 20 pkt.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>Brak - 0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Łączna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punktacja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>oferty</w:t>
            </w:r>
          </w:p>
        </w:tc>
      </w:tr>
      <w:tr w:rsidR="0032795D" w:rsidRPr="0032795D" w:rsidTr="00553B6B">
        <w:trPr>
          <w:trHeight w:hRule="exact" w:val="1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numPr>
                <w:ilvl w:val="0"/>
                <w:numId w:val="2"/>
              </w:numPr>
              <w:tabs>
                <w:tab w:val="clear" w:pos="144"/>
                <w:tab w:val="decimal" w:pos="439"/>
              </w:tabs>
              <w:spacing w:line="360" w:lineRule="auto"/>
              <w:ind w:left="295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UNITREZ OCHRONA OP Spółka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z o. o. Spółka komandytowa,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>ul Górna 5, 45-403 Opole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32795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B6B" w:rsidRDefault="00553B6B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100</w:t>
            </w:r>
          </w:p>
        </w:tc>
      </w:tr>
    </w:tbl>
    <w:p w:rsidR="004B58CA" w:rsidRPr="0032795D" w:rsidRDefault="004B58CA" w:rsidP="002B1F79">
      <w:pPr>
        <w:spacing w:line="360" w:lineRule="auto"/>
        <w:rPr>
          <w:sz w:val="24"/>
          <w:szCs w:val="24"/>
        </w:rPr>
      </w:pPr>
    </w:p>
    <w:p w:rsidR="004B58CA" w:rsidRPr="0032795D" w:rsidRDefault="004B58CA" w:rsidP="002B1F79">
      <w:pPr>
        <w:spacing w:line="360" w:lineRule="auto"/>
        <w:rPr>
          <w:sz w:val="24"/>
          <w:szCs w:val="24"/>
        </w:rPr>
        <w:sectPr w:rsidR="004B58CA" w:rsidRPr="0032795D">
          <w:pgSz w:w="11918" w:h="16854"/>
          <w:pgMar w:top="826" w:right="1285" w:bottom="4218" w:left="1353" w:header="720" w:footer="720" w:gutter="0"/>
          <w:cols w:space="708"/>
        </w:sectPr>
      </w:pPr>
    </w:p>
    <w:p w:rsidR="0032795D" w:rsidRPr="0032795D" w:rsidRDefault="001E06AB" w:rsidP="002B1F79">
      <w:pPr>
        <w:spacing w:line="360" w:lineRule="auto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lastRenderedPageBreak/>
        <w:t xml:space="preserve">Oferta </w:t>
      </w:r>
      <w:r w:rsidR="001D5B61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spełnia </w:t>
      </w:r>
      <w:proofErr w:type="spellStart"/>
      <w:r w:rsidR="001D5B61" w:rsidRPr="0032795D">
        <w:rPr>
          <w:sz w:val="24"/>
          <w:szCs w:val="24"/>
        </w:rPr>
        <w:t>warunki</w:t>
      </w:r>
      <w:proofErr w:type="spellEnd"/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postawione w zapytaniu ofertowym</w:t>
      </w:r>
      <w:r w:rsidR="0032795D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.</w:t>
      </w:r>
    </w:p>
    <w:p w:rsidR="002B1F79" w:rsidRPr="0032795D" w:rsidRDefault="0032795D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związku z powyższym w/w Wykonawcy powierzono wykona</w:t>
      </w:r>
      <w:r w:rsidR="00BE2606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n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ie usługi.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p w:rsidR="002B1F79" w:rsidRPr="0032795D" w:rsidRDefault="002B1F79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4B58CA" w:rsidRDefault="002B1F79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Nysa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, dnia </w:t>
      </w:r>
      <w:r w:rsidR="00EC3924">
        <w:rPr>
          <w:rFonts w:ascii="Times New Roman" w:hAnsi="Times New Roman"/>
          <w:color w:val="000000"/>
          <w:sz w:val="24"/>
          <w:szCs w:val="24"/>
          <w:lang w:val="pl-PL"/>
        </w:rPr>
        <w:t>0</w:t>
      </w:r>
      <w:r w:rsidR="00B13367">
        <w:rPr>
          <w:rFonts w:ascii="Times New Roman" w:hAnsi="Times New Roman"/>
          <w:color w:val="000000"/>
          <w:sz w:val="24"/>
          <w:szCs w:val="24"/>
          <w:lang w:val="pl-PL"/>
        </w:rPr>
        <w:t>4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</w:t>
      </w: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grudnia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202</w:t>
      </w:r>
      <w:r w:rsidR="00EC3924">
        <w:rPr>
          <w:rFonts w:ascii="Times New Roman" w:hAnsi="Times New Roman"/>
          <w:color w:val="000000"/>
          <w:sz w:val="24"/>
          <w:szCs w:val="24"/>
          <w:lang w:val="pl-PL"/>
        </w:rPr>
        <w:t>5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r.</w:t>
      </w:r>
    </w:p>
    <w:p w:rsidR="002B5BB7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proofErr w:type="gramStart"/>
      <w:r>
        <w:rPr>
          <w:sz w:val="24"/>
          <w:szCs w:val="24"/>
          <w:lang w:val="pl-PL"/>
        </w:rPr>
        <w:t>mgr</w:t>
      </w:r>
      <w:proofErr w:type="gramEnd"/>
      <w:r>
        <w:rPr>
          <w:sz w:val="24"/>
          <w:szCs w:val="24"/>
          <w:lang w:val="pl-PL"/>
        </w:rPr>
        <w:t xml:space="preserve">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2B5BB7" w:rsidRPr="0032795D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sectPr w:rsidR="002B5BB7" w:rsidRPr="0032795D">
      <w:type w:val="continuous"/>
      <w:pgSz w:w="11918" w:h="16854"/>
      <w:pgMar w:top="826" w:right="2986" w:bottom="4218" w:left="143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EE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B1F"/>
    <w:multiLevelType w:val="multilevel"/>
    <w:tmpl w:val="18943EDA"/>
    <w:lvl w:ilvl="0">
      <w:start w:val="1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564045"/>
    <w:multiLevelType w:val="multilevel"/>
    <w:tmpl w:val="D3BE9EA0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8CA"/>
    <w:rsid w:val="001D5B61"/>
    <w:rsid w:val="001E06AB"/>
    <w:rsid w:val="002B1F79"/>
    <w:rsid w:val="002B5BB7"/>
    <w:rsid w:val="003208AB"/>
    <w:rsid w:val="0032795D"/>
    <w:rsid w:val="003C53DC"/>
    <w:rsid w:val="004B58CA"/>
    <w:rsid w:val="00553B6B"/>
    <w:rsid w:val="007C34C0"/>
    <w:rsid w:val="00B13367"/>
    <w:rsid w:val="00B943E4"/>
    <w:rsid w:val="00BE2606"/>
    <w:rsid w:val="00E71EA1"/>
    <w:rsid w:val="00EC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DA3C"/>
  <w15:docId w15:val="{49405712-B503-496F-BE31-2A427EA7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1F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B1F79"/>
  </w:style>
  <w:style w:type="character" w:customStyle="1" w:styleId="Nagwek1Znak">
    <w:name w:val="Nagłówek 1 Znak"/>
    <w:basedOn w:val="Domylnaczcionkaakapitu"/>
    <w:link w:val="Nagwek1"/>
    <w:uiPriority w:val="9"/>
    <w:rsid w:val="002B1F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1F7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B1F79"/>
    <w:rPr>
      <w:rFonts w:eastAsiaTheme="minorEastAsia"/>
      <w:color w:val="5A5A5A" w:themeColor="text1" w:themeTint="A5"/>
      <w:spacing w:val="15"/>
    </w:rPr>
  </w:style>
  <w:style w:type="paragraph" w:styleId="Tekstpodstawowy">
    <w:name w:val="Body Text"/>
    <w:basedOn w:val="Normalny"/>
    <w:link w:val="TekstpodstawowyZnak"/>
    <w:uiPriority w:val="1"/>
    <w:qFormat/>
    <w:rsid w:val="002B5BB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5BB7"/>
    <w:rPr>
      <w:rFonts w:ascii="Times New Roman" w:eastAsia="Times New Roman" w:hAnsi="Times New Roman" w:cs="Times New Roman"/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3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3B46-A517-4216-BFB6-42C92A689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cp:lastPrinted>2025-12-04T11:32:00Z</cp:lastPrinted>
  <dcterms:created xsi:type="dcterms:W3CDTF">2025-12-03T14:17:00Z</dcterms:created>
  <dcterms:modified xsi:type="dcterms:W3CDTF">2025-12-04T11:32:00Z</dcterms:modified>
</cp:coreProperties>
</file>